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310E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2A0DB9" wp14:editId="1576A6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6915" cy="678180"/>
            <wp:effectExtent l="0" t="0" r="6985" b="762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/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221" r="-108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012">
        <w:rPr>
          <w:rFonts w:ascii="Tahoma" w:hAnsi="Tahoma" w:cs="Tahoma"/>
          <w:b/>
          <w:sz w:val="24"/>
          <w:szCs w:val="24"/>
        </w:rPr>
        <w:t xml:space="preserve"> </w:t>
      </w:r>
    </w:p>
    <w:p w14:paraId="20AC7240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47AA6B49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480947BD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785EEF03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5768843C" w14:textId="61D0BA77" w:rsidR="00FB633F" w:rsidRPr="00FB633F" w:rsidRDefault="00FB633F" w:rsidP="00FB633F">
      <w:pPr>
        <w:ind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ΕΛΛΗΝΙΚΗ ΔΗΜΟΚΡΑΤΙΑ</w:t>
      </w:r>
    </w:p>
    <w:p w14:paraId="1F8E432B" w14:textId="7237E732" w:rsidR="00FB633F" w:rsidRPr="00FB633F" w:rsidRDefault="00FB633F" w:rsidP="00FB633F">
      <w:pPr>
        <w:ind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ΝΟΜΟΣ</w:t>
      </w:r>
    </w:p>
    <w:p w14:paraId="65AD659E" w14:textId="36D34F13" w:rsidR="00FB633F" w:rsidRPr="00FB633F" w:rsidRDefault="00FB633F" w:rsidP="00FB633F">
      <w:pPr>
        <w:ind w:right="-58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ΔΗΜΟΣ</w:t>
      </w:r>
    </w:p>
    <w:p w14:paraId="7795F178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7378A152" w14:textId="233A2043" w:rsidR="00FB633F" w:rsidRPr="00FB633F" w:rsidRDefault="00FB633F" w:rsidP="00FB633F">
      <w:pPr>
        <w:ind w:right="-58"/>
        <w:jc w:val="right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Αθήνα, __/__/2019</w:t>
      </w:r>
    </w:p>
    <w:p w14:paraId="07F478B8" w14:textId="704B8260" w:rsidR="00FB633F" w:rsidRPr="00FB633F" w:rsidRDefault="00FB633F" w:rsidP="00FB633F">
      <w:pPr>
        <w:ind w:right="-58"/>
        <w:jc w:val="right"/>
        <w:rPr>
          <w:rFonts w:ascii="Tahoma" w:hAnsi="Tahoma" w:cs="Tahoma"/>
          <w:bCs/>
          <w:sz w:val="20"/>
          <w:szCs w:val="20"/>
        </w:rPr>
      </w:pPr>
      <w:r w:rsidRPr="00FB633F">
        <w:rPr>
          <w:rFonts w:ascii="Tahoma" w:hAnsi="Tahoma" w:cs="Tahoma"/>
          <w:bCs/>
          <w:sz w:val="20"/>
          <w:szCs w:val="20"/>
        </w:rPr>
        <w:t>Αρ. Πρωτ.: ______</w:t>
      </w:r>
    </w:p>
    <w:p w14:paraId="0BCEAFD2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7565BEA2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090A4957" w14:textId="77777777" w:rsidR="00FB633F" w:rsidRDefault="00FB633F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13A9CAAC" w14:textId="759B41A6" w:rsidR="00B618B7" w:rsidRPr="00F27012" w:rsidRDefault="00B618B7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  <w:r w:rsidRPr="00F27012">
        <w:rPr>
          <w:rFonts w:ascii="Tahoma" w:hAnsi="Tahoma" w:cs="Tahoma"/>
          <w:b/>
          <w:sz w:val="24"/>
          <w:szCs w:val="24"/>
        </w:rPr>
        <w:t>ΑΠΟΦΑΣΗ</w:t>
      </w:r>
      <w:r w:rsidR="00FB633F">
        <w:rPr>
          <w:rFonts w:ascii="Tahoma" w:hAnsi="Tahoma" w:cs="Tahoma"/>
          <w:b/>
          <w:sz w:val="24"/>
          <w:szCs w:val="24"/>
        </w:rPr>
        <w:t xml:space="preserve"> ΔΗΜΑΡΧΟΥ __/2019</w:t>
      </w:r>
    </w:p>
    <w:p w14:paraId="73D0F4E9" w14:textId="77777777" w:rsidR="00B618B7" w:rsidRDefault="00B618B7" w:rsidP="00A25EC8">
      <w:pPr>
        <w:ind w:right="-58"/>
        <w:jc w:val="center"/>
        <w:rPr>
          <w:rFonts w:ascii="Tahoma" w:hAnsi="Tahoma" w:cs="Tahoma"/>
          <w:sz w:val="24"/>
          <w:szCs w:val="24"/>
        </w:rPr>
      </w:pPr>
    </w:p>
    <w:p w14:paraId="325072FA" w14:textId="77777777" w:rsidR="00B618B7" w:rsidRDefault="00B618B7" w:rsidP="00A25EC8">
      <w:pPr>
        <w:ind w:right="-5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 Δήμαρχος</w:t>
      </w:r>
    </w:p>
    <w:p w14:paraId="53579CB0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6322EACB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Έχοντας υπόψη:</w:t>
      </w:r>
    </w:p>
    <w:p w14:paraId="4D966C4D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1EC597CC" w14:textId="4EFD7AFE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 w:rsidRPr="00F27012">
        <w:rPr>
          <w:rFonts w:ascii="Tahoma" w:hAnsi="Tahoma" w:cs="Tahoma"/>
          <w:sz w:val="24"/>
          <w:szCs w:val="24"/>
        </w:rPr>
        <w:t>1. Τις διατάξεις του άρθρου 59 του Ν.3852/ 2010 «Νέα Αρχιτεκτονική της Αυτοδιοίκησης και της Αποκεντρωμένης Διοίκησης- Πρόγραμμα Καλλικράτης» (Α’ 87), αναφορικά με τον ορισμό των Αντιδημάρχων και την αναπλήρωση του Δημάρχου</w:t>
      </w:r>
      <w:r>
        <w:rPr>
          <w:rFonts w:ascii="Tahoma" w:hAnsi="Tahoma" w:cs="Tahoma"/>
          <w:sz w:val="24"/>
          <w:szCs w:val="24"/>
        </w:rPr>
        <w:t>.</w:t>
      </w:r>
    </w:p>
    <w:p w14:paraId="1D5D2E13" w14:textId="77777777" w:rsidR="00B618B7" w:rsidRPr="00F27012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1ABD54E3" w14:textId="6A33F9B0" w:rsidR="00B618B7" w:rsidRDefault="00B618B7" w:rsidP="00C77A5F">
      <w:pPr>
        <w:ind w:right="-58"/>
        <w:jc w:val="both"/>
        <w:rPr>
          <w:rFonts w:ascii="Tahoma" w:hAnsi="Tahoma" w:cs="Tahoma"/>
          <w:sz w:val="24"/>
          <w:szCs w:val="24"/>
        </w:rPr>
      </w:pPr>
      <w:r w:rsidRPr="00F27012">
        <w:rPr>
          <w:rFonts w:ascii="Tahoma" w:hAnsi="Tahoma" w:cs="Tahoma"/>
          <w:sz w:val="24"/>
          <w:szCs w:val="24"/>
        </w:rPr>
        <w:t xml:space="preserve">2. Την υπ’ αριθμ. </w:t>
      </w:r>
      <w:r w:rsidR="00C77A5F" w:rsidRPr="00C77A5F">
        <w:rPr>
          <w:rFonts w:ascii="Tahoma" w:hAnsi="Tahoma" w:cs="Tahoma"/>
          <w:sz w:val="24"/>
          <w:szCs w:val="24"/>
        </w:rPr>
        <w:t>82</w:t>
      </w:r>
      <w:r w:rsidR="00C77A5F">
        <w:rPr>
          <w:rFonts w:ascii="Tahoma" w:hAnsi="Tahoma" w:cs="Tahoma"/>
          <w:sz w:val="24"/>
          <w:szCs w:val="24"/>
        </w:rPr>
        <w:t xml:space="preserve"> εγκύκλιο του Υπουργείου Εσωτερικών, με </w:t>
      </w:r>
      <w:r w:rsidR="00C77A5F" w:rsidRPr="00C77A5F">
        <w:rPr>
          <w:rFonts w:ascii="Tahoma" w:hAnsi="Tahoma" w:cs="Tahoma"/>
          <w:sz w:val="24"/>
          <w:szCs w:val="24"/>
        </w:rPr>
        <w:t>Α.Π.: 59633/20.08.2019</w:t>
      </w:r>
      <w:r w:rsidR="00C77A5F">
        <w:rPr>
          <w:rFonts w:ascii="Tahoma" w:hAnsi="Tahoma" w:cs="Tahoma"/>
          <w:sz w:val="24"/>
          <w:szCs w:val="24"/>
        </w:rPr>
        <w:t xml:space="preserve"> και </w:t>
      </w:r>
      <w:r w:rsidR="00C77A5F" w:rsidRPr="00C77A5F">
        <w:rPr>
          <w:rFonts w:ascii="Tahoma" w:hAnsi="Tahoma" w:cs="Tahoma"/>
          <w:sz w:val="24"/>
          <w:szCs w:val="24"/>
        </w:rPr>
        <w:t>ΑΔΑ: ΨΨ3Ψ465ΧΘ7-5ΑΜ</w:t>
      </w:r>
      <w:r w:rsidR="00C77A5F">
        <w:rPr>
          <w:rFonts w:ascii="Tahoma" w:hAnsi="Tahoma" w:cs="Tahoma"/>
          <w:sz w:val="24"/>
          <w:szCs w:val="24"/>
        </w:rPr>
        <w:t xml:space="preserve"> με τίτλο «Ορισμός Αντιδημάρχων».</w:t>
      </w:r>
    </w:p>
    <w:p w14:paraId="6C6E54F7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5FBE7307" w14:textId="21989279" w:rsidR="00B618B7" w:rsidRPr="00F27012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Το γεγονός ότι ο Δήμος</w:t>
      </w:r>
      <w:r w:rsidR="008328DD">
        <w:rPr>
          <w:rFonts w:ascii="Tahoma" w:hAnsi="Tahoma" w:cs="Tahoma"/>
          <w:sz w:val="24"/>
          <w:szCs w:val="24"/>
        </w:rPr>
        <w:t xml:space="preserve"> ________________</w:t>
      </w:r>
      <w:r>
        <w:rPr>
          <w:rFonts w:ascii="Tahoma" w:hAnsi="Tahoma" w:cs="Tahoma"/>
          <w:sz w:val="24"/>
          <w:szCs w:val="24"/>
        </w:rPr>
        <w:t xml:space="preserve">εμπίπτει στις διατάξεις του άρθρου 59, παρ. 2 </w:t>
      </w:r>
      <w:r w:rsidRPr="00F27012">
        <w:rPr>
          <w:rFonts w:ascii="Tahoma" w:hAnsi="Tahoma" w:cs="Tahoma"/>
          <w:b/>
          <w:sz w:val="24"/>
          <w:szCs w:val="24"/>
        </w:rPr>
        <w:t xml:space="preserve">ή </w:t>
      </w:r>
      <w:r>
        <w:rPr>
          <w:rFonts w:ascii="Tahoma" w:hAnsi="Tahoma" w:cs="Tahoma"/>
          <w:sz w:val="24"/>
          <w:szCs w:val="24"/>
        </w:rPr>
        <w:t>59, παρ. 3 του Ν. 3852/ 2010 και επομένως μπορεί να ορισθούν</w:t>
      </w:r>
      <w:r w:rsidR="008328DD">
        <w:rPr>
          <w:rFonts w:ascii="Tahoma" w:hAnsi="Tahoma" w:cs="Tahoma"/>
          <w:sz w:val="24"/>
          <w:szCs w:val="24"/>
        </w:rPr>
        <w:t xml:space="preserve"> ___</w:t>
      </w:r>
      <w:r>
        <w:rPr>
          <w:rFonts w:ascii="Tahoma" w:hAnsi="Tahoma" w:cs="Tahoma"/>
          <w:sz w:val="24"/>
          <w:szCs w:val="24"/>
        </w:rPr>
        <w:t xml:space="preserve"> Αντιδήμαρχοι</w:t>
      </w:r>
      <w:r w:rsidR="00C77A5F">
        <w:rPr>
          <w:rFonts w:ascii="Tahoma" w:hAnsi="Tahoma" w:cs="Tahoma"/>
          <w:sz w:val="24"/>
          <w:szCs w:val="24"/>
        </w:rPr>
        <w:t>, όπως προκύπτει και από το Παράρτημα Ι της παραπάνω εγκυκλίου</w:t>
      </w:r>
      <w:bookmarkStart w:id="0" w:name="_GoBack"/>
      <w:bookmarkEnd w:id="0"/>
      <w:r w:rsidR="00C77A5F">
        <w:rPr>
          <w:rFonts w:ascii="Tahoma" w:hAnsi="Tahoma" w:cs="Tahoma"/>
          <w:sz w:val="24"/>
          <w:szCs w:val="24"/>
        </w:rPr>
        <w:t>.</w:t>
      </w:r>
    </w:p>
    <w:p w14:paraId="284FB194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145C5309" w14:textId="77777777" w:rsidR="00B618B7" w:rsidRDefault="00B618B7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  <w:r w:rsidRPr="00787EBB">
        <w:rPr>
          <w:rFonts w:ascii="Tahoma" w:hAnsi="Tahoma" w:cs="Tahoma"/>
          <w:b/>
          <w:sz w:val="24"/>
          <w:szCs w:val="24"/>
        </w:rPr>
        <w:t>ΑΠΟΦΑΣΙΖΕΙ</w:t>
      </w:r>
    </w:p>
    <w:p w14:paraId="34EA32B3" w14:textId="77777777" w:rsidR="00B618B7" w:rsidRPr="00787EBB" w:rsidRDefault="00B618B7" w:rsidP="00A25EC8">
      <w:pPr>
        <w:ind w:right="-58"/>
        <w:jc w:val="center"/>
        <w:rPr>
          <w:rFonts w:ascii="Tahoma" w:hAnsi="Tahoma" w:cs="Tahoma"/>
          <w:b/>
          <w:sz w:val="24"/>
          <w:szCs w:val="24"/>
        </w:rPr>
      </w:pPr>
    </w:p>
    <w:p w14:paraId="17A7B9DF" w14:textId="5A2D0D66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Α. </w:t>
      </w:r>
      <w:r w:rsidR="008328DD">
        <w:rPr>
          <w:rFonts w:ascii="Tahoma" w:hAnsi="Tahoma" w:cs="Tahoma"/>
          <w:sz w:val="24"/>
          <w:szCs w:val="24"/>
        </w:rPr>
        <w:t>Ο</w:t>
      </w:r>
      <w:r>
        <w:rPr>
          <w:rFonts w:ascii="Tahoma" w:hAnsi="Tahoma" w:cs="Tahoma"/>
          <w:sz w:val="24"/>
          <w:szCs w:val="24"/>
        </w:rPr>
        <w:t xml:space="preserve">ρίζει </w:t>
      </w:r>
      <w:r w:rsidR="00146C85">
        <w:rPr>
          <w:rFonts w:ascii="Tahoma" w:hAnsi="Tahoma" w:cs="Tahoma"/>
          <w:sz w:val="24"/>
          <w:szCs w:val="24"/>
        </w:rPr>
        <w:t>τους κατωτέρω δημοτικού</w:t>
      </w:r>
      <w:r w:rsidR="0068275B">
        <w:rPr>
          <w:rFonts w:ascii="Tahoma" w:hAnsi="Tahoma" w:cs="Tahoma"/>
          <w:sz w:val="24"/>
          <w:szCs w:val="24"/>
        </w:rPr>
        <w:t>ς</w:t>
      </w:r>
      <w:r w:rsidR="00146C85">
        <w:rPr>
          <w:rFonts w:ascii="Tahoma" w:hAnsi="Tahoma" w:cs="Tahoma"/>
          <w:sz w:val="24"/>
          <w:szCs w:val="24"/>
        </w:rPr>
        <w:t xml:space="preserve"> συμβούλους της πλειοψηφίας ως </w:t>
      </w:r>
      <w:r>
        <w:rPr>
          <w:rFonts w:ascii="Tahoma" w:hAnsi="Tahoma" w:cs="Tahoma"/>
          <w:sz w:val="24"/>
          <w:szCs w:val="24"/>
        </w:rPr>
        <w:t xml:space="preserve">Αντιδημάρχους του Δήμου </w:t>
      </w:r>
      <w:r w:rsidR="008328DD">
        <w:rPr>
          <w:rFonts w:ascii="Tahoma" w:hAnsi="Tahoma" w:cs="Tahoma"/>
          <w:sz w:val="24"/>
          <w:szCs w:val="24"/>
        </w:rPr>
        <w:t>______________</w:t>
      </w:r>
      <w:r>
        <w:rPr>
          <w:rFonts w:ascii="Tahoma" w:hAnsi="Tahoma" w:cs="Tahoma"/>
          <w:sz w:val="24"/>
          <w:szCs w:val="24"/>
        </w:rPr>
        <w:t xml:space="preserve">, με θητεία από </w:t>
      </w:r>
      <w:r w:rsidR="008328DD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μέχρι</w:t>
      </w:r>
      <w:r w:rsidR="008328DD">
        <w:rPr>
          <w:rFonts w:ascii="Tahoma" w:hAnsi="Tahoma" w:cs="Tahoma"/>
          <w:sz w:val="24"/>
          <w:szCs w:val="24"/>
        </w:rPr>
        <w:t xml:space="preserve"> ___</w:t>
      </w:r>
      <w:r>
        <w:rPr>
          <w:rFonts w:ascii="Tahoma" w:hAnsi="Tahoma" w:cs="Tahoma"/>
          <w:sz w:val="24"/>
          <w:szCs w:val="24"/>
        </w:rPr>
        <w:t xml:space="preserve">, εντός της τρέχουσας δημοτικής περιόδου, </w:t>
      </w:r>
      <w:r w:rsidR="00146C85">
        <w:rPr>
          <w:rFonts w:ascii="Tahoma" w:hAnsi="Tahoma" w:cs="Tahoma"/>
          <w:sz w:val="24"/>
          <w:szCs w:val="24"/>
        </w:rPr>
        <w:t xml:space="preserve">και τους </w:t>
      </w:r>
      <w:r>
        <w:rPr>
          <w:rFonts w:ascii="Tahoma" w:hAnsi="Tahoma" w:cs="Tahoma"/>
          <w:sz w:val="24"/>
          <w:szCs w:val="24"/>
        </w:rPr>
        <w:t>μεταβιβάζ</w:t>
      </w:r>
      <w:r w:rsidR="00146C85">
        <w:rPr>
          <w:rFonts w:ascii="Tahoma" w:hAnsi="Tahoma" w:cs="Tahoma"/>
          <w:sz w:val="24"/>
          <w:szCs w:val="24"/>
        </w:rPr>
        <w:t>ει</w:t>
      </w:r>
      <w:r>
        <w:rPr>
          <w:rFonts w:ascii="Tahoma" w:hAnsi="Tahoma" w:cs="Tahoma"/>
          <w:sz w:val="24"/>
          <w:szCs w:val="24"/>
        </w:rPr>
        <w:t xml:space="preserve"> αρμοδιότητ</w:t>
      </w:r>
      <w:r w:rsidR="00146C85">
        <w:rPr>
          <w:rFonts w:ascii="Tahoma" w:hAnsi="Tahoma" w:cs="Tahoma"/>
          <w:sz w:val="24"/>
          <w:szCs w:val="24"/>
        </w:rPr>
        <w:t xml:space="preserve">ες ως εξής: </w:t>
      </w:r>
    </w:p>
    <w:p w14:paraId="1892665F" w14:textId="77777777" w:rsidR="00146C85" w:rsidRDefault="00146C85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436E137E" w14:textId="77777777" w:rsidR="00A9546D" w:rsidRDefault="00A9546D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τον κ. … κατά τόπον Αντιδήμαρχο για τη Δημοτική Ενότητα …, και του μεταβιβάζει τις παρακάτω αρμοδιότητες: </w:t>
      </w:r>
    </w:p>
    <w:p w14:paraId="70EE9F76" w14:textId="77777777" w:rsidR="00A9546D" w:rsidRDefault="00A9546D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</w:t>
      </w:r>
    </w:p>
    <w:p w14:paraId="0D687824" w14:textId="77777777" w:rsidR="00A9546D" w:rsidRDefault="0068275B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τον κ. ….</w:t>
      </w:r>
      <w:r w:rsidR="00A9546D">
        <w:rPr>
          <w:rFonts w:ascii="Tahoma" w:hAnsi="Tahoma" w:cs="Tahoma"/>
          <w:sz w:val="24"/>
          <w:szCs w:val="24"/>
        </w:rPr>
        <w:t xml:space="preserve"> κατά τόπον Αντιδήμαρχο για τη Δημοτική Ενότητα …, και του μεταβιβάζει τις παρακάτω αρμοδιότητες: </w:t>
      </w:r>
    </w:p>
    <w:p w14:paraId="7BD5C3BB" w14:textId="77777777" w:rsidR="00A9546D" w:rsidRDefault="00A9546D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</w:t>
      </w:r>
    </w:p>
    <w:p w14:paraId="52C2E826" w14:textId="77777777" w:rsidR="0068275B" w:rsidRDefault="0068275B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τον κ. …. κατά τόπον Αντιδήμαρχο για τη Δημοτική Ενότητα …, και του μεταβιβάζει τις παρακάτω αρμοδιότητες: </w:t>
      </w:r>
    </w:p>
    <w:p w14:paraId="1A50E687" w14:textId="77777777" w:rsidR="0068275B" w:rsidRDefault="0068275B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…</w:t>
      </w:r>
    </w:p>
    <w:p w14:paraId="2CA89206" w14:textId="77777777" w:rsidR="00B618B7" w:rsidRDefault="0068275B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B618B7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τον κ. …</w:t>
      </w:r>
      <w:r w:rsidR="00B618B7">
        <w:rPr>
          <w:rFonts w:ascii="Tahoma" w:hAnsi="Tahoma" w:cs="Tahoma"/>
          <w:sz w:val="24"/>
          <w:szCs w:val="24"/>
        </w:rPr>
        <w:t xml:space="preserve"> καθ’ ύλην Αντιδήμαρχο και του μεταβιβάζει τις παρακάτω αρμοδιότητες: </w:t>
      </w:r>
    </w:p>
    <w:p w14:paraId="59F6C6DF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</w:t>
      </w:r>
    </w:p>
    <w:p w14:paraId="6B3838EB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66EC7C64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Β. Στην περίπτωση απουσίας ή κωλύματος του Αντιδημάρχου τις αρμοδιότητες ασκεί ο Δήμαρχος.  Τις κατά τόπον αρμοδιότητες του Αντιδημάρχου κ... που απουσιάζει ή κωλύεται ασκεί ο Αντιδήμαρχος κ..., ενώ, τις κατά τόπον αρμοδιότητες του Αντιδημάρχου κ... που απουσιάζει ή κωλύεται ασκεί ο Αντιδήμαρχος κ...</w:t>
      </w:r>
    </w:p>
    <w:p w14:paraId="196CED42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02D6CA28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Γ. Όταν ο Δήμαρχος απουσιάζει ή κωλύεται, τα καθήκοντά του ορίζεται να ασκεί ο Αντιδήμαρχος κ. …, που αναπληρώνει το Δήμαρχο, και όταν αυτός απουσιάζει ή κωλύεται τα καθήκοντα του Δημάρχου θα ασκούνται από τον Αντιδήμαρχο κ. ..</w:t>
      </w:r>
    </w:p>
    <w:p w14:paraId="05161775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3B8E9C74" w14:textId="0D67F393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Δ. Η παρούσα να δημοσιευτεί μία φορά σε μία ημερήσια εφημερίδα του νομού ή σε μία εβδομαδιαία της πρωτεύουσας του Νομού και να αναρτηθεί στην ιστοσελίδα του Δήμου.</w:t>
      </w:r>
    </w:p>
    <w:p w14:paraId="67F808FF" w14:textId="317DFA20" w:rsidR="008328DD" w:rsidRDefault="008328DD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48F16F26" w14:textId="1776C97E" w:rsidR="008328DD" w:rsidRDefault="008328DD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431C9D79" w14:textId="77777777" w:rsidR="008328DD" w:rsidRDefault="008328DD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04DF4A73" w14:textId="3BD1F55D" w:rsidR="008328DD" w:rsidRDefault="008328DD" w:rsidP="008328DD">
      <w:pPr>
        <w:ind w:right="-58"/>
        <w:jc w:val="center"/>
        <w:rPr>
          <w:rFonts w:ascii="Tahoma" w:hAnsi="Tahoma" w:cs="Tahoma"/>
          <w:b/>
          <w:bCs/>
          <w:sz w:val="24"/>
          <w:szCs w:val="24"/>
        </w:rPr>
      </w:pPr>
      <w:r w:rsidRPr="008328DD">
        <w:rPr>
          <w:rFonts w:ascii="Tahoma" w:hAnsi="Tahoma" w:cs="Tahoma"/>
          <w:b/>
          <w:bCs/>
          <w:sz w:val="24"/>
          <w:szCs w:val="24"/>
        </w:rPr>
        <w:t>Ο Δήμαρχος</w:t>
      </w:r>
    </w:p>
    <w:p w14:paraId="00BEB26D" w14:textId="77777777" w:rsidR="008328DD" w:rsidRPr="008328DD" w:rsidRDefault="008328DD" w:rsidP="008328DD">
      <w:pPr>
        <w:ind w:right="-58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2F69EE" w14:textId="47FFA87A" w:rsidR="008328DD" w:rsidRDefault="008328DD" w:rsidP="008328DD">
      <w:pPr>
        <w:ind w:right="-58"/>
        <w:jc w:val="center"/>
        <w:rPr>
          <w:rFonts w:ascii="Tahoma" w:hAnsi="Tahoma" w:cs="Tahoma"/>
          <w:sz w:val="24"/>
          <w:szCs w:val="24"/>
        </w:rPr>
      </w:pPr>
    </w:p>
    <w:p w14:paraId="35EF2211" w14:textId="50AB6677" w:rsidR="008328DD" w:rsidRDefault="008328DD" w:rsidP="008328DD">
      <w:pPr>
        <w:ind w:right="-5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(ονοματεπώνυμο)</w:t>
      </w:r>
    </w:p>
    <w:p w14:paraId="6914DA68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600BB540" w14:textId="77777777" w:rsidR="00B618B7" w:rsidRDefault="00B618B7" w:rsidP="00A25EC8">
      <w:pPr>
        <w:ind w:right="-58"/>
        <w:jc w:val="both"/>
        <w:rPr>
          <w:rFonts w:ascii="Tahoma" w:hAnsi="Tahoma" w:cs="Tahoma"/>
          <w:sz w:val="24"/>
          <w:szCs w:val="24"/>
        </w:rPr>
      </w:pPr>
    </w:p>
    <w:p w14:paraId="3C35408D" w14:textId="77777777" w:rsidR="00B618B7" w:rsidRPr="00F86B7F" w:rsidRDefault="00B618B7" w:rsidP="00A25EC8">
      <w:pPr>
        <w:ind w:right="-58"/>
        <w:rPr>
          <w:rFonts w:ascii="Tahoma" w:hAnsi="Tahoma" w:cs="Tahoma"/>
          <w:sz w:val="24"/>
          <w:szCs w:val="24"/>
        </w:rPr>
      </w:pPr>
    </w:p>
    <w:p w14:paraId="61FA3511" w14:textId="77777777" w:rsidR="00B618B7" w:rsidRPr="00F86B7F" w:rsidRDefault="00B618B7" w:rsidP="00A25EC8">
      <w:pPr>
        <w:ind w:right="-58"/>
        <w:rPr>
          <w:rFonts w:ascii="Tahoma" w:hAnsi="Tahoma" w:cs="Tahoma"/>
          <w:sz w:val="24"/>
          <w:szCs w:val="24"/>
        </w:rPr>
      </w:pPr>
    </w:p>
    <w:p w14:paraId="56D2B0D4" w14:textId="77777777" w:rsidR="00B618B7" w:rsidRPr="00F86B7F" w:rsidRDefault="00B618B7" w:rsidP="00A25EC8">
      <w:pPr>
        <w:ind w:right="-58"/>
        <w:rPr>
          <w:rFonts w:ascii="Tahoma" w:hAnsi="Tahoma" w:cs="Tahoma"/>
          <w:sz w:val="24"/>
          <w:szCs w:val="24"/>
        </w:rPr>
      </w:pPr>
    </w:p>
    <w:p w14:paraId="09C799AA" w14:textId="77777777" w:rsidR="00B618B7" w:rsidRPr="00F86B7F" w:rsidRDefault="00B618B7" w:rsidP="00B618B7">
      <w:pPr>
        <w:rPr>
          <w:rFonts w:ascii="Tahoma" w:hAnsi="Tahoma" w:cs="Tahoma"/>
          <w:sz w:val="24"/>
          <w:szCs w:val="24"/>
        </w:rPr>
      </w:pPr>
    </w:p>
    <w:p w14:paraId="495EC575" w14:textId="77777777" w:rsidR="00B618B7" w:rsidRPr="00F86B7F" w:rsidRDefault="00B618B7" w:rsidP="00B618B7">
      <w:pPr>
        <w:rPr>
          <w:rFonts w:ascii="Tahoma" w:hAnsi="Tahoma" w:cs="Tahoma"/>
          <w:sz w:val="24"/>
          <w:szCs w:val="24"/>
        </w:rPr>
      </w:pPr>
    </w:p>
    <w:p w14:paraId="53C9E3E8" w14:textId="77777777" w:rsidR="00B618B7" w:rsidRPr="00F86B7F" w:rsidRDefault="00B618B7" w:rsidP="00B618B7">
      <w:pPr>
        <w:rPr>
          <w:rFonts w:ascii="Tahoma" w:hAnsi="Tahoma" w:cs="Tahoma"/>
          <w:sz w:val="24"/>
          <w:szCs w:val="24"/>
        </w:rPr>
      </w:pPr>
    </w:p>
    <w:p w14:paraId="03392349" w14:textId="77777777" w:rsidR="00B618B7" w:rsidRPr="00F86B7F" w:rsidRDefault="00B618B7" w:rsidP="00B618B7">
      <w:pPr>
        <w:ind w:right="-1414"/>
        <w:jc w:val="both"/>
        <w:rPr>
          <w:rFonts w:ascii="Tahoma" w:hAnsi="Tahoma" w:cs="Tahoma"/>
          <w:sz w:val="24"/>
          <w:szCs w:val="24"/>
        </w:rPr>
      </w:pPr>
    </w:p>
    <w:p w14:paraId="420B5F7E" w14:textId="77777777" w:rsidR="00B618B7" w:rsidRDefault="00B618B7" w:rsidP="00B618B7">
      <w:pPr>
        <w:tabs>
          <w:tab w:val="left" w:pos="3825"/>
        </w:tabs>
        <w:ind w:right="-141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8F71A5D" w14:textId="60868FA5" w:rsidR="00526CD7" w:rsidRPr="00F86B7F" w:rsidRDefault="00526CD7" w:rsidP="00837ABD">
      <w:pPr>
        <w:pStyle w:val="2"/>
      </w:pPr>
    </w:p>
    <w:p w14:paraId="0ABB04EE" w14:textId="77777777" w:rsidR="00526CD7" w:rsidRPr="00526CD7" w:rsidRDefault="00526CD7" w:rsidP="00526CD7"/>
    <w:p w14:paraId="43B8D934" w14:textId="77777777" w:rsidR="00526CD7" w:rsidRPr="00526CD7" w:rsidRDefault="00526CD7" w:rsidP="00526CD7"/>
    <w:p w14:paraId="25718951" w14:textId="77777777" w:rsidR="00526CD7" w:rsidRPr="00526CD7" w:rsidRDefault="00526CD7" w:rsidP="00526CD7"/>
    <w:p w14:paraId="0FADB1B5" w14:textId="77777777" w:rsidR="00526CD7" w:rsidRPr="00526CD7" w:rsidRDefault="00526CD7" w:rsidP="00526CD7"/>
    <w:p w14:paraId="158738F5" w14:textId="77777777" w:rsidR="00526CD7" w:rsidRPr="00526CD7" w:rsidRDefault="00526CD7" w:rsidP="00526CD7"/>
    <w:p w14:paraId="7FA0DE6D" w14:textId="77777777" w:rsidR="00B618B7" w:rsidRPr="00B618B7" w:rsidRDefault="00526CD7" w:rsidP="00526CD7">
      <w:pPr>
        <w:pStyle w:val="1"/>
        <w:tabs>
          <w:tab w:val="left" w:pos="5175"/>
        </w:tabs>
      </w:pPr>
      <w:r>
        <w:tab/>
      </w:r>
    </w:p>
    <w:sectPr w:rsidR="00B618B7" w:rsidRPr="00B618B7">
      <w:foot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7545" w14:textId="77777777" w:rsidR="00236AC4" w:rsidRDefault="00236AC4">
      <w:r>
        <w:separator/>
      </w:r>
    </w:p>
  </w:endnote>
  <w:endnote w:type="continuationSeparator" w:id="0">
    <w:p w14:paraId="70F05605" w14:textId="77777777" w:rsidR="00236AC4" w:rsidRDefault="002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4418" w14:textId="77777777" w:rsidR="006B7DD6" w:rsidRDefault="006B7DD6" w:rsidP="00B618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561300" w14:textId="77777777" w:rsidR="006B7DD6" w:rsidRDefault="006B7DD6" w:rsidP="00B618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ECA4" w14:textId="77777777" w:rsidR="00236AC4" w:rsidRDefault="00236AC4">
      <w:r>
        <w:separator/>
      </w:r>
    </w:p>
  </w:footnote>
  <w:footnote w:type="continuationSeparator" w:id="0">
    <w:p w14:paraId="0441DC84" w14:textId="77777777" w:rsidR="00236AC4" w:rsidRDefault="0023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962"/>
    <w:multiLevelType w:val="hybridMultilevel"/>
    <w:tmpl w:val="FEF6B3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E55"/>
    <w:multiLevelType w:val="hybridMultilevel"/>
    <w:tmpl w:val="F0429FF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AA03AC"/>
    <w:multiLevelType w:val="hybridMultilevel"/>
    <w:tmpl w:val="2564FB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2DA"/>
    <w:multiLevelType w:val="hybridMultilevel"/>
    <w:tmpl w:val="CD8AE30C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56052A"/>
    <w:multiLevelType w:val="hybridMultilevel"/>
    <w:tmpl w:val="FAD2DF9A"/>
    <w:lvl w:ilvl="0" w:tplc="0408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4EE30FAF"/>
    <w:multiLevelType w:val="hybridMultilevel"/>
    <w:tmpl w:val="ACAE25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84A67"/>
    <w:multiLevelType w:val="hybridMultilevel"/>
    <w:tmpl w:val="1DA837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67A7"/>
    <w:multiLevelType w:val="hybridMultilevel"/>
    <w:tmpl w:val="7B9C6B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49D5"/>
    <w:multiLevelType w:val="hybridMultilevel"/>
    <w:tmpl w:val="7632F142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E1F6E69"/>
    <w:multiLevelType w:val="hybridMultilevel"/>
    <w:tmpl w:val="0CBE16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7"/>
    <w:rsid w:val="0000504E"/>
    <w:rsid w:val="00011A8C"/>
    <w:rsid w:val="00035E53"/>
    <w:rsid w:val="00043252"/>
    <w:rsid w:val="00047770"/>
    <w:rsid w:val="0006051F"/>
    <w:rsid w:val="0007252C"/>
    <w:rsid w:val="00074449"/>
    <w:rsid w:val="000A2222"/>
    <w:rsid w:val="000A569E"/>
    <w:rsid w:val="000D08BC"/>
    <w:rsid w:val="00114FA0"/>
    <w:rsid w:val="00126F62"/>
    <w:rsid w:val="00146C85"/>
    <w:rsid w:val="001517CC"/>
    <w:rsid w:val="00161196"/>
    <w:rsid w:val="00180CE4"/>
    <w:rsid w:val="00193FDC"/>
    <w:rsid w:val="001D7504"/>
    <w:rsid w:val="002003B4"/>
    <w:rsid w:val="00213D10"/>
    <w:rsid w:val="00217F5E"/>
    <w:rsid w:val="00236AC4"/>
    <w:rsid w:val="002468D6"/>
    <w:rsid w:val="00284FB3"/>
    <w:rsid w:val="00294A2F"/>
    <w:rsid w:val="002F4011"/>
    <w:rsid w:val="00306477"/>
    <w:rsid w:val="00340FA0"/>
    <w:rsid w:val="00357805"/>
    <w:rsid w:val="003724A6"/>
    <w:rsid w:val="00396750"/>
    <w:rsid w:val="003C0FB9"/>
    <w:rsid w:val="003C0FFE"/>
    <w:rsid w:val="004005A9"/>
    <w:rsid w:val="00415CF9"/>
    <w:rsid w:val="00452E03"/>
    <w:rsid w:val="00461164"/>
    <w:rsid w:val="004728FE"/>
    <w:rsid w:val="00482D92"/>
    <w:rsid w:val="004B4244"/>
    <w:rsid w:val="004D013A"/>
    <w:rsid w:val="004E2EE2"/>
    <w:rsid w:val="004E30A0"/>
    <w:rsid w:val="004E67D5"/>
    <w:rsid w:val="004F1BAE"/>
    <w:rsid w:val="004F4086"/>
    <w:rsid w:val="004F51B7"/>
    <w:rsid w:val="00502885"/>
    <w:rsid w:val="00507D9A"/>
    <w:rsid w:val="005142CB"/>
    <w:rsid w:val="00526CD7"/>
    <w:rsid w:val="005300C5"/>
    <w:rsid w:val="00531232"/>
    <w:rsid w:val="00571849"/>
    <w:rsid w:val="00581E9D"/>
    <w:rsid w:val="0059497D"/>
    <w:rsid w:val="005A1FA6"/>
    <w:rsid w:val="005C39DF"/>
    <w:rsid w:val="005D072D"/>
    <w:rsid w:val="005F4616"/>
    <w:rsid w:val="00600BB1"/>
    <w:rsid w:val="00617699"/>
    <w:rsid w:val="0062659F"/>
    <w:rsid w:val="00654044"/>
    <w:rsid w:val="0068275B"/>
    <w:rsid w:val="00695A50"/>
    <w:rsid w:val="006B7DD6"/>
    <w:rsid w:val="006E4A2F"/>
    <w:rsid w:val="006E687B"/>
    <w:rsid w:val="00706ACF"/>
    <w:rsid w:val="0071327A"/>
    <w:rsid w:val="00734AAC"/>
    <w:rsid w:val="00737704"/>
    <w:rsid w:val="0074787D"/>
    <w:rsid w:val="00747F33"/>
    <w:rsid w:val="0075616F"/>
    <w:rsid w:val="007644F1"/>
    <w:rsid w:val="00770AD9"/>
    <w:rsid w:val="007A25DC"/>
    <w:rsid w:val="007C40BF"/>
    <w:rsid w:val="007D5C31"/>
    <w:rsid w:val="007F0951"/>
    <w:rsid w:val="008070CD"/>
    <w:rsid w:val="00811BE3"/>
    <w:rsid w:val="008128DA"/>
    <w:rsid w:val="00826EF7"/>
    <w:rsid w:val="00826FC4"/>
    <w:rsid w:val="008328DD"/>
    <w:rsid w:val="00832FD6"/>
    <w:rsid w:val="00837ABD"/>
    <w:rsid w:val="00851153"/>
    <w:rsid w:val="008550E5"/>
    <w:rsid w:val="0085767E"/>
    <w:rsid w:val="00896BB2"/>
    <w:rsid w:val="008B709B"/>
    <w:rsid w:val="008C3537"/>
    <w:rsid w:val="008C7950"/>
    <w:rsid w:val="008D14F2"/>
    <w:rsid w:val="008D65B1"/>
    <w:rsid w:val="008D7DE6"/>
    <w:rsid w:val="0090364D"/>
    <w:rsid w:val="00907660"/>
    <w:rsid w:val="00926E7B"/>
    <w:rsid w:val="009272D2"/>
    <w:rsid w:val="009548DC"/>
    <w:rsid w:val="009C75BE"/>
    <w:rsid w:val="009D0A1E"/>
    <w:rsid w:val="009D64DC"/>
    <w:rsid w:val="00A14157"/>
    <w:rsid w:val="00A25EC8"/>
    <w:rsid w:val="00A32CCD"/>
    <w:rsid w:val="00A4016B"/>
    <w:rsid w:val="00A81F91"/>
    <w:rsid w:val="00A9504E"/>
    <w:rsid w:val="00A9546D"/>
    <w:rsid w:val="00AA5765"/>
    <w:rsid w:val="00AC4A8D"/>
    <w:rsid w:val="00B02BFC"/>
    <w:rsid w:val="00B13B30"/>
    <w:rsid w:val="00B33382"/>
    <w:rsid w:val="00B41993"/>
    <w:rsid w:val="00B618B7"/>
    <w:rsid w:val="00BC597F"/>
    <w:rsid w:val="00BD5726"/>
    <w:rsid w:val="00BF0B43"/>
    <w:rsid w:val="00BF72C2"/>
    <w:rsid w:val="00C164C7"/>
    <w:rsid w:val="00C17E36"/>
    <w:rsid w:val="00C225BF"/>
    <w:rsid w:val="00C25355"/>
    <w:rsid w:val="00C60F5D"/>
    <w:rsid w:val="00C77A5F"/>
    <w:rsid w:val="00C84EB8"/>
    <w:rsid w:val="00CA5934"/>
    <w:rsid w:val="00CA6891"/>
    <w:rsid w:val="00CB08ED"/>
    <w:rsid w:val="00CB3CC6"/>
    <w:rsid w:val="00D05703"/>
    <w:rsid w:val="00D12571"/>
    <w:rsid w:val="00D60C8D"/>
    <w:rsid w:val="00D82A94"/>
    <w:rsid w:val="00D83A47"/>
    <w:rsid w:val="00D91485"/>
    <w:rsid w:val="00DC6A4C"/>
    <w:rsid w:val="00DC6D0E"/>
    <w:rsid w:val="00DE13BD"/>
    <w:rsid w:val="00DE5530"/>
    <w:rsid w:val="00E15FD9"/>
    <w:rsid w:val="00E36F27"/>
    <w:rsid w:val="00E45DB1"/>
    <w:rsid w:val="00E64F13"/>
    <w:rsid w:val="00E7177F"/>
    <w:rsid w:val="00E9705B"/>
    <w:rsid w:val="00ED275D"/>
    <w:rsid w:val="00EE096A"/>
    <w:rsid w:val="00F14673"/>
    <w:rsid w:val="00F15084"/>
    <w:rsid w:val="00F23FBC"/>
    <w:rsid w:val="00F55CB8"/>
    <w:rsid w:val="00F614FD"/>
    <w:rsid w:val="00F96EBA"/>
    <w:rsid w:val="00FA2DD8"/>
    <w:rsid w:val="00FA4767"/>
    <w:rsid w:val="00FB633F"/>
    <w:rsid w:val="00FC722F"/>
    <w:rsid w:val="00FE046E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6301"/>
  <w15:chartTrackingRefBased/>
  <w15:docId w15:val="{A42E0826-CF2B-4200-9FD7-1B8BA3E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8B7"/>
    <w:rPr>
      <w:sz w:val="28"/>
      <w:szCs w:val="28"/>
    </w:rPr>
  </w:style>
  <w:style w:type="paragraph" w:styleId="1">
    <w:name w:val="heading 1"/>
    <w:basedOn w:val="a"/>
    <w:next w:val="a"/>
    <w:qFormat/>
    <w:rsid w:val="00B6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8B7"/>
    <w:pPr>
      <w:keepNext/>
      <w:outlineLvl w:val="1"/>
    </w:pPr>
    <w:rPr>
      <w:rFonts w:ascii="Tahoma" w:hAnsi="Tahoma" w:cs="Tahoma"/>
      <w:b/>
      <w:bCs/>
      <w:sz w:val="22"/>
    </w:rPr>
  </w:style>
  <w:style w:type="paragraph" w:styleId="3">
    <w:name w:val="heading 3"/>
    <w:basedOn w:val="a"/>
    <w:next w:val="a"/>
    <w:qFormat/>
    <w:rsid w:val="00B618B7"/>
    <w:pPr>
      <w:keepNext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B618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618B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a"/>
    <w:rsid w:val="00B618B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note text"/>
    <w:basedOn w:val="a"/>
    <w:semiHidden/>
    <w:rsid w:val="00B618B7"/>
    <w:rPr>
      <w:sz w:val="20"/>
      <w:szCs w:val="20"/>
    </w:rPr>
  </w:style>
  <w:style w:type="character" w:styleId="a4">
    <w:name w:val="footnote reference"/>
    <w:semiHidden/>
    <w:rsid w:val="00B618B7"/>
    <w:rPr>
      <w:vertAlign w:val="superscript"/>
    </w:rPr>
  </w:style>
  <w:style w:type="paragraph" w:styleId="a5">
    <w:name w:val="footer"/>
    <w:basedOn w:val="a"/>
    <w:rsid w:val="00B618B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18B7"/>
  </w:style>
  <w:style w:type="paragraph" w:styleId="-HTML">
    <w:name w:val="HTML Preformatted"/>
    <w:basedOn w:val="a"/>
    <w:rsid w:val="00B61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semiHidden/>
    <w:rsid w:val="00B618B7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semiHidden/>
    <w:rsid w:val="00B618B7"/>
    <w:pPr>
      <w:ind w:left="280"/>
    </w:pPr>
  </w:style>
  <w:style w:type="paragraph" w:styleId="30">
    <w:name w:val="toc 3"/>
    <w:basedOn w:val="a"/>
    <w:next w:val="a"/>
    <w:autoRedefine/>
    <w:semiHidden/>
    <w:rsid w:val="00B618B7"/>
    <w:pPr>
      <w:ind w:left="560"/>
    </w:pPr>
  </w:style>
  <w:style w:type="character" w:styleId="-">
    <w:name w:val="Hyperlink"/>
    <w:rsid w:val="00B618B7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618B7"/>
  </w:style>
  <w:style w:type="character" w:styleId="a8">
    <w:name w:val="annotation reference"/>
    <w:semiHidden/>
    <w:rsid w:val="00B618B7"/>
    <w:rPr>
      <w:sz w:val="16"/>
      <w:szCs w:val="16"/>
    </w:rPr>
  </w:style>
  <w:style w:type="paragraph" w:styleId="a9">
    <w:name w:val="annotation text"/>
    <w:basedOn w:val="a"/>
    <w:semiHidden/>
    <w:rsid w:val="00B618B7"/>
    <w:rPr>
      <w:sz w:val="20"/>
      <w:szCs w:val="20"/>
    </w:rPr>
  </w:style>
  <w:style w:type="paragraph" w:styleId="aa">
    <w:name w:val="header"/>
    <w:basedOn w:val="a"/>
    <w:rsid w:val="00B618B7"/>
    <w:pPr>
      <w:tabs>
        <w:tab w:val="center" w:pos="4153"/>
        <w:tab w:val="right" w:pos="8306"/>
      </w:tabs>
    </w:pPr>
  </w:style>
  <w:style w:type="paragraph" w:styleId="ab">
    <w:name w:val="Body Text"/>
    <w:basedOn w:val="a"/>
    <w:rsid w:val="00B618B7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B618B7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Παράγραφος λίστας1"/>
    <w:basedOn w:val="a"/>
    <w:qFormat/>
    <w:rsid w:val="00B61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Contemporary"/>
    <w:basedOn w:val="a1"/>
    <w:rsid w:val="00B6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d">
    <w:name w:val="annotation subject"/>
    <w:basedOn w:val="a9"/>
    <w:next w:val="a9"/>
    <w:semiHidden/>
    <w:rsid w:val="00DE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2129</CharactersWithSpaces>
  <SharedDoc>false</SharedDoc>
  <HLinks>
    <vt:vector size="372" baseType="variant">
      <vt:variant>
        <vt:i4>7012404</vt:i4>
      </vt:variant>
      <vt:variant>
        <vt:i4>369</vt:i4>
      </vt:variant>
      <vt:variant>
        <vt:i4>0</vt:i4>
      </vt:variant>
      <vt:variant>
        <vt:i4>5</vt:i4>
      </vt:variant>
      <vt:variant>
        <vt:lpwstr>http://www.ypes.gr/</vt:lpwstr>
      </vt:variant>
      <vt:variant>
        <vt:lpwstr/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_Toc280003177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_Toc280003176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_Toc280003175</vt:lpwstr>
      </vt:variant>
      <vt:variant>
        <vt:i4>1769523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_Toc280003174</vt:lpwstr>
      </vt:variant>
      <vt:variant>
        <vt:i4>1769523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_Toc280003171</vt:lpwstr>
      </vt:variant>
      <vt:variant>
        <vt:i4>1769523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_Toc280003170</vt:lpwstr>
      </vt:variant>
      <vt:variant>
        <vt:i4>1703987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_Toc280003169</vt:lpwstr>
      </vt:variant>
      <vt:variant>
        <vt:i4>1703987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_Toc280003166</vt:lpwstr>
      </vt:variant>
      <vt:variant>
        <vt:i4>1703987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_Toc280003165</vt:lpwstr>
      </vt:variant>
      <vt:variant>
        <vt:i4>1703987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_Toc280003164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_Toc280003163</vt:lpwstr>
      </vt:variant>
      <vt:variant>
        <vt:i4>1703987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_Toc280003162</vt:lpwstr>
      </vt:variant>
      <vt:variant>
        <vt:i4>1703987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_Toc280003161</vt:lpwstr>
      </vt:variant>
      <vt:variant>
        <vt:i4>1703987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_Toc280003160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_Toc280003159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_Toc280003158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_Toc280003157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_Toc280003156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_Toc280003155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_Toc280003154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_Toc280003153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_Toc280003152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_Toc280003151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_Toc280003150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_Toc280003149</vt:lpwstr>
      </vt:variant>
      <vt:variant>
        <vt:i4>1572915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_Toc280003148</vt:lpwstr>
      </vt:variant>
      <vt:variant>
        <vt:i4>1572915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_Toc280003146</vt:lpwstr>
      </vt:variant>
      <vt:variant>
        <vt:i4>1572915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_Toc280003145</vt:lpwstr>
      </vt:variant>
      <vt:variant>
        <vt:i4>1572915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_Toc280003143</vt:lpwstr>
      </vt:variant>
      <vt:variant>
        <vt:i4>1572915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_Toc280003142</vt:lpwstr>
      </vt:variant>
      <vt:variant>
        <vt:i4>1572915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_Toc280003141</vt:lpwstr>
      </vt:variant>
      <vt:variant>
        <vt:i4>1572915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_Toc280003140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_Toc280003139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_Toc280003138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_Toc280003137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_Toc280003136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_Toc280003135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_Toc280003134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_Toc280003133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_Toc280003132</vt:lpwstr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_Toc280003131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_Toc280003130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_Toc280003129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_Toc280003128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_Toc280003127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_Toc280003126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_Toc280003125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_Toc280003124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_Toc280003123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_Toc280003122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_Toc280003121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_Toc280003120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_Toc280003118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_Toc280003117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_Toc280003116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_Toc280003115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_Toc280003114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_Toc280003113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_Toc280003112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_Toc280003111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_Toc280003110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k.galanis</dc:creator>
  <cp:keywords/>
  <dc:description/>
  <cp:lastModifiedBy>thanos p.</cp:lastModifiedBy>
  <cp:revision>6</cp:revision>
  <cp:lastPrinted>2010-12-14T10:26:00Z</cp:lastPrinted>
  <dcterms:created xsi:type="dcterms:W3CDTF">2019-08-28T08:18:00Z</dcterms:created>
  <dcterms:modified xsi:type="dcterms:W3CDTF">2019-08-28T13:42:00Z</dcterms:modified>
</cp:coreProperties>
</file>